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1A" w:rsidRPr="0094501A" w:rsidRDefault="00715474" w:rsidP="007D5FC6">
      <w:pPr>
        <w:bidi/>
        <w:spacing w:line="360" w:lineRule="auto"/>
        <w:jc w:val="center"/>
        <w:rPr>
          <w:rFonts w:ascii="Tahoma" w:hAnsi="Tahoma" w:cs="Tahoma" w:hint="cs"/>
          <w:color w:val="000000"/>
          <w:sz w:val="32"/>
          <w:szCs w:val="32"/>
          <w:rtl/>
        </w:rPr>
      </w:pPr>
      <w:r w:rsidRPr="0094501A">
        <w:rPr>
          <w:rFonts w:ascii="Tahoma" w:hAnsi="Tahoma" w:cs="Tahoma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A49851" wp14:editId="5774230E">
            <wp:simplePos x="0" y="0"/>
            <wp:positionH relativeFrom="column">
              <wp:posOffset>2363470</wp:posOffset>
            </wp:positionH>
            <wp:positionV relativeFrom="paragraph">
              <wp:posOffset>-222250</wp:posOffset>
            </wp:positionV>
            <wp:extent cx="4401820" cy="6227445"/>
            <wp:effectExtent l="0" t="0" r="0" b="1905"/>
            <wp:wrapSquare wrapText="bothSides"/>
            <wp:docPr id="4" name="תמונה 4" descr="exampl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FC6">
        <w:rPr>
          <w:rFonts w:ascii="Tahoma" w:hAnsi="Tahoma" w:cs="Tahom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F3C5" wp14:editId="4AEE7FAB">
                <wp:simplePos x="0" y="0"/>
                <wp:positionH relativeFrom="column">
                  <wp:posOffset>-111760</wp:posOffset>
                </wp:positionH>
                <wp:positionV relativeFrom="paragraph">
                  <wp:posOffset>67309</wp:posOffset>
                </wp:positionV>
                <wp:extent cx="2085975" cy="866775"/>
                <wp:effectExtent l="0" t="0" r="0" b="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FC6" w:rsidRPr="007D5FC6" w:rsidRDefault="007D5FC6" w:rsidP="007D5F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D5FC6">
                              <w:rPr>
                                <w:rStyle w:val="Strong"/>
                                <w:rFonts w:ascii="Tahoma" w:hAnsi="Tahoma" w:cs="Tahoma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הצגה שלא כדאי לכם להחמיץ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-8.8pt;margin-top:5.3pt;width:164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" filled="f" stroked="f" strokeweight="2pt">
                <v:textbox>
                  <w:txbxContent>
                    <w:p w:rsidR="007D5FC6" w:rsidRPr="007D5FC6" w:rsidRDefault="007D5FC6" w:rsidP="007D5F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D5FC6">
                        <w:rPr>
                          <w:rStyle w:val="a3"/>
                          <w:rFonts w:ascii="Tahoma" w:hAnsi="Tahoma" w:cs="Tahoma"/>
                          <w:color w:val="FF0000"/>
                          <w:sz w:val="36"/>
                          <w:szCs w:val="36"/>
                          <w:rtl/>
                        </w:rPr>
                        <w:t>הצגה שלא כדאי לכם להחמיץ</w:t>
                      </w:r>
                    </w:p>
                  </w:txbxContent>
                </v:textbox>
              </v:rect>
            </w:pict>
          </mc:Fallback>
        </mc:AlternateContent>
      </w:r>
      <w:r w:rsidR="0094501A" w:rsidRPr="0094501A">
        <w:rPr>
          <w:rStyle w:val="Strong"/>
          <w:rFonts w:ascii="Tahoma" w:hAnsi="Tahoma" w:cs="Tahoma"/>
          <w:color w:val="FF0000"/>
          <w:sz w:val="32"/>
          <w:szCs w:val="32"/>
          <w:rtl/>
        </w:rPr>
        <w:t xml:space="preserve"> </w:t>
      </w:r>
      <w:bookmarkStart w:id="0" w:name="_GoBack"/>
      <w:bookmarkEnd w:id="0"/>
    </w:p>
    <w:tbl>
      <w:tblPr>
        <w:bidiVisual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23A8" w:rsidTr="00F823A8">
        <w:trPr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823A8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23A8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bidiVisual/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23A8">
                          <w:trPr>
                            <w:jc w:val="center"/>
                            <w:hidden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23A8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F823A8" w:rsidRDefault="00F823A8">
                                    <w:pPr>
                                      <w:bidi/>
                                      <w:rPr>
                                        <w:vanish/>
                                        <w:color w:val="58585A"/>
                                        <w:sz w:val="21"/>
                                        <w:szCs w:val="21"/>
                                        <w:rtl/>
                                      </w:rPr>
                                    </w:pPr>
                                  </w:p>
                                  <w:p w:rsidR="00F823A8" w:rsidRDefault="00F823A8">
                                    <w:pPr>
                                      <w:bidi/>
                                      <w:rPr>
                                        <w:vanish/>
                                        <w:color w:val="58585A"/>
                                        <w:sz w:val="21"/>
                                        <w:szCs w:val="21"/>
                                        <w:rtl/>
                                      </w:rPr>
                                    </w:pPr>
                                  </w:p>
                                  <w:tbl>
                                    <w:tblPr>
                                      <w:bidiVisual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823A8" w:rsidTr="00715474">
                                      <w:trPr>
                                        <w:trHeight w:val="2212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D5FC6" w:rsidRPr="007D5FC6" w:rsidRDefault="007D5FC6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FF0000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</w:p>
                                        <w:p w:rsidR="00F823A8" w:rsidRPr="00715474" w:rsidRDefault="00F823A8" w:rsidP="007D5FC6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color w:val="000000"/>
                                              <w:sz w:val="48"/>
                                              <w:szCs w:val="48"/>
                                              <w:rtl/>
                                            </w:rPr>
                                          </w:pPr>
                                          <w:r w:rsidRPr="007D5FC6"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FF0000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ועכשיו במחיר מיוחד של</w:t>
                                          </w:r>
                                          <w:r w:rsidRPr="00715474"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FF0000"/>
                                              <w:sz w:val="48"/>
                                              <w:szCs w:val="48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715474"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i/>
                                              <w:iCs/>
                                              <w:color w:val="FF0000"/>
                                              <w:sz w:val="48"/>
                                              <w:szCs w:val="48"/>
                                              <w:shd w:val="clear" w:color="auto" w:fill="FFFF00"/>
                                              <w:rtl/>
                                            </w:rPr>
                                            <w:t>65 ש"ח!</w:t>
                                          </w:r>
                                        </w:p>
                                        <w:p w:rsidR="001F0F96" w:rsidRPr="00715474" w:rsidRDefault="0094501A" w:rsidP="001F0F96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30"/>
                                              <w:szCs w:val="30"/>
                                              <w:rtl/>
                                            </w:rPr>
                                          </w:pPr>
                                          <w:r w:rsidRPr="00715474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30"/>
                                              <w:szCs w:val="30"/>
                                              <w:rtl/>
                                            </w:rPr>
                                            <w:t xml:space="preserve">יום ב' </w:t>
                                          </w:r>
                                          <w:r w:rsidR="001F0F96" w:rsidRPr="00715474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000FF"/>
                                              <w:sz w:val="30"/>
                                              <w:szCs w:val="30"/>
                                              <w:rtl/>
                                            </w:rPr>
                                            <w:t>12.8</w:t>
                                          </w:r>
                                          <w:r w:rsidRPr="00715474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30"/>
                                              <w:szCs w:val="30"/>
                                              <w:rtl/>
                                            </w:rPr>
                                            <w:t xml:space="preserve">, יום ג' </w:t>
                                          </w:r>
                                          <w:r w:rsidR="001F0F96" w:rsidRPr="00715474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000FF"/>
                                              <w:sz w:val="30"/>
                                              <w:szCs w:val="30"/>
                                              <w:rtl/>
                                            </w:rPr>
                                            <w:t>13.8</w:t>
                                          </w:r>
                                          <w:r w:rsidRPr="00715474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30"/>
                                              <w:szCs w:val="30"/>
                                              <w:rtl/>
                                            </w:rPr>
                                            <w:t xml:space="preserve">, יום ד' </w:t>
                                          </w:r>
                                          <w:r w:rsidR="001F0F96" w:rsidRPr="00715474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000FF"/>
                                              <w:sz w:val="30"/>
                                              <w:szCs w:val="30"/>
                                              <w:rtl/>
                                            </w:rPr>
                                            <w:t xml:space="preserve">14.8 </w:t>
                                          </w:r>
                                          <w:r w:rsidRPr="00715474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30"/>
                                              <w:szCs w:val="30"/>
                                              <w:rtl/>
                                            </w:rPr>
                                            <w:t xml:space="preserve">שעה 20:30 </w:t>
                                          </w:r>
                                        </w:p>
                                        <w:p w:rsidR="00B34026" w:rsidRPr="00715474" w:rsidRDefault="001F0F96" w:rsidP="001F0F96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00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715474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ב</w:t>
                                          </w:r>
                                          <w:r w:rsidRPr="00715474">
                                            <w:rPr>
                                              <w:rFonts w:ascii="Tahoma" w:hAnsi="Tahoma" w:cs="Tahoma" w:hint="cs"/>
                                              <w:b/>
                                              <w:bCs/>
                                              <w:color w:val="0000FF"/>
                                              <w:sz w:val="26"/>
                                              <w:szCs w:val="26"/>
                                              <w:rtl/>
                                            </w:rPr>
                                            <w:t>מוזיאון א"י רמת אביב (חיים לבנון 2)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823A8" w:rsidRDefault="00F823A8">
                                    <w:pPr>
                                      <w:bidi/>
                                      <w:rPr>
                                        <w:vanish/>
                                        <w:color w:val="58585A"/>
                                        <w:sz w:val="21"/>
                                        <w:szCs w:val="21"/>
                                        <w:rtl/>
                                      </w:rPr>
                                    </w:pPr>
                                  </w:p>
                                  <w:p w:rsidR="00F823A8" w:rsidRDefault="00F823A8">
                                    <w:pPr>
                                      <w:bidi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3A8" w:rsidRDefault="00F823A8">
                              <w:pPr>
                                <w:bidi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23A8" w:rsidRDefault="00F823A8">
                        <w:pPr>
                          <w:bidi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23A8" w:rsidRDefault="00F823A8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823A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23A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bidiVisual/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F823A8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823A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F823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77"/>
                                          </w:tblGrid>
                                          <w:tr w:rsidR="00F823A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F4747"/>
                                                <w:tcMar>
                                                  <w:top w:w="225" w:type="dxa"/>
                                                  <w:left w:w="225" w:type="dxa"/>
                                                  <w:bottom w:w="225" w:type="dxa"/>
                                                  <w:right w:w="22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23A8" w:rsidRDefault="007E1EE8">
                                                <w:pPr>
                                                  <w:bidi/>
                                                  <w:jc w:val="center"/>
                                                </w:pPr>
                                                <w:hyperlink r:id="rId7" w:tgtFrame="_blank" w:tooltip="לצפייה בקליפ ההצגה " w:history="1">
                                                  <w:r w:rsidR="00F823A8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pacing w:val="-8"/>
                                                      <w:rtl/>
                                                    </w:rPr>
                                                    <w:t xml:space="preserve">לצפייה בקליפ ההצגה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823A8" w:rsidRDefault="00F823A8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23A8" w:rsidRDefault="00F823A8">
                                    <w:pPr>
                                      <w:bidi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3A8" w:rsidRDefault="00F823A8">
                              <w:pPr>
                                <w:bidi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823A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F823A8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43"/>
                                          </w:tblGrid>
                                          <w:tr w:rsidR="00F823A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F4747"/>
                                                <w:tcMar>
                                                  <w:top w:w="225" w:type="dxa"/>
                                                  <w:left w:w="225" w:type="dxa"/>
                                                  <w:bottom w:w="225" w:type="dxa"/>
                                                  <w:right w:w="22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F823A8" w:rsidRDefault="00443D8D">
                                                <w:pPr>
                                                  <w:bidi/>
                                                  <w:jc w:val="center"/>
                                                </w:pPr>
                                                <w:hyperlink r:id="rId8" w:tgtFrame="_blank" w:tooltip="להזמנת כרטיסים באינטרנט  " w:history="1">
                                                  <w:r w:rsidR="00F823A8" w:rsidRPr="007E1EE8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 w:themeColor="background1"/>
                                                      <w:spacing w:val="-8"/>
                                                      <w:rtl/>
                                                    </w:rPr>
                                                    <w:t xml:space="preserve">להזמנת כרטיסים באינטרנט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823A8" w:rsidRDefault="00F823A8">
                                          <w:pPr>
                                            <w:bidi/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823A8" w:rsidRDefault="00F823A8">
                                    <w:pPr>
                                      <w:bidi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3A8" w:rsidRDefault="00F823A8">
                              <w:pPr>
                                <w:bidi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23A8" w:rsidRDefault="00F823A8">
                        <w:pPr>
                          <w:bidi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23A8" w:rsidRDefault="00F823A8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823A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23A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bidiVisual/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23A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23A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823A8" w:rsidRDefault="00F823A8">
                                    <w:pPr>
                                      <w:bidi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3A8" w:rsidRDefault="00F823A8">
                              <w:pPr>
                                <w:bidi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23A8" w:rsidRDefault="00F823A8">
                        <w:pPr>
                          <w:bidi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23A8" w:rsidRDefault="00F823A8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823A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shd w:val="clear" w:color="auto" w:fill="ED1C2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23A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D1C24"/>
                        <w:hideMark/>
                      </w:tcPr>
                      <w:tbl>
                        <w:tblPr>
                          <w:bidiVisual/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F823A8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823A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823A8" w:rsidRDefault="00F823A8">
                                    <w:pPr>
                                      <w:bidi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3A8" w:rsidRDefault="00F823A8">
                              <w:pPr>
                                <w:bidi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823A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823A8" w:rsidRDefault="00F823A8">
                                    <w:pPr>
                                      <w:bidi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3A8" w:rsidRDefault="00F823A8">
                              <w:pPr>
                                <w:bidi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23A8" w:rsidRDefault="00F823A8">
                        <w:pPr>
                          <w:bidi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23A8" w:rsidRDefault="00F823A8">
                  <w:pPr>
                    <w:bidi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15474" w:rsidRPr="0071547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15474" w:rsidRPr="0071547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bidiVisual/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15474" w:rsidRPr="0071547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15474" w:rsidRPr="00715474" w:rsidTr="0094501A">
                                <w:trPr>
                                  <w:trHeight w:val="429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15474" w:rsidRPr="00715474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25" w:type="dxa"/>
                                            <w:bottom w:w="165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F823A8" w:rsidRPr="00715474" w:rsidRDefault="00F823A8" w:rsidP="001F0F96">
                                          <w:pPr>
                                            <w:bidi/>
                                            <w:spacing w:line="360" w:lineRule="auto"/>
                                            <w:jc w:val="center"/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15474"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0000FF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להזמנת כרטיסים בטלפון 03-7255333 ולציין קוד מבצע: </w:t>
                                          </w:r>
                                          <w:r w:rsidR="001F0F96" w:rsidRPr="00715474">
                                            <w:rPr>
                                              <w:rStyle w:val="Strong"/>
                                              <w:rFonts w:ascii="Tahoma" w:hAnsi="Tahoma" w:cs="Tahoma"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>1771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823A8" w:rsidRPr="00715474" w:rsidRDefault="00F823A8">
                                    <w:pPr>
                                      <w:bidi/>
                                      <w:rPr>
                                        <w:vanish/>
                                        <w:color w:val="0000FF"/>
                                        <w:sz w:val="21"/>
                                        <w:szCs w:val="21"/>
                                        <w:rtl/>
                                      </w:rPr>
                                    </w:pPr>
                                  </w:p>
                                  <w:p w:rsidR="00F823A8" w:rsidRPr="00715474" w:rsidRDefault="00F823A8">
                                    <w:pPr>
                                      <w:bidi/>
                                      <w:rPr>
                                        <w:vanish/>
                                        <w:color w:val="0000FF"/>
                                        <w:sz w:val="21"/>
                                        <w:szCs w:val="21"/>
                                        <w:rtl/>
                                      </w:rPr>
                                    </w:pPr>
                                  </w:p>
                                  <w:p w:rsidR="00F823A8" w:rsidRPr="00715474" w:rsidRDefault="00F823A8">
                                    <w:pPr>
                                      <w:bidi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3A8" w:rsidRPr="00715474" w:rsidRDefault="00F823A8">
                              <w:pPr>
                                <w:bidi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823A8" w:rsidRPr="00715474" w:rsidRDefault="00F823A8">
                        <w:pPr>
                          <w:bidi/>
                          <w:jc w:val="center"/>
                          <w:rPr>
                            <w:color w:val="0000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823A8" w:rsidRPr="00715474" w:rsidRDefault="00F823A8">
                  <w:pPr>
                    <w:bidi/>
                    <w:jc w:val="center"/>
                    <w:rPr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F823A8" w:rsidRDefault="00F823A8">
            <w:pPr>
              <w:bidi/>
              <w:jc w:val="center"/>
              <w:rPr>
                <w:sz w:val="20"/>
                <w:szCs w:val="20"/>
              </w:rPr>
            </w:pPr>
          </w:p>
        </w:tc>
      </w:tr>
    </w:tbl>
    <w:p w:rsidR="00F823A8" w:rsidRDefault="00F823A8" w:rsidP="00715474"/>
    <w:sectPr w:rsidR="00F823A8" w:rsidSect="0094501A">
      <w:pgSz w:w="11906" w:h="16838"/>
      <w:pgMar w:top="794" w:right="851" w:bottom="79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A8"/>
    <w:rsid w:val="000857C5"/>
    <w:rsid w:val="000E7A0B"/>
    <w:rsid w:val="001F0F96"/>
    <w:rsid w:val="00443D8D"/>
    <w:rsid w:val="00715474"/>
    <w:rsid w:val="007D5FC6"/>
    <w:rsid w:val="007E1EE8"/>
    <w:rsid w:val="0094501A"/>
    <w:rsid w:val="00B34026"/>
    <w:rsid w:val="00C24574"/>
    <w:rsid w:val="00C93C4B"/>
    <w:rsid w:val="00D20CEF"/>
    <w:rsid w:val="00F823A8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23A8"/>
    <w:pPr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23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23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A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23A8"/>
    <w:pPr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23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23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A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in.pres.global/order?feat=10039&amp;start=2019-08-11&amp;end=2019-08-15&amp;codes=1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version.net/3FB30D57602E7A26370950057412D203075D00E57E1F5C219C5356BD6BA627B6750A39CCC72C566A33F6D9CFE018AB4183FBA8638E2AE2343855E782C127C002/show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ebversion.net/3FB30D57602E7A26370950057412D2032B58DD4184602D7082BB7988F23C987DDB983A023383AE88DDF3B026512885E8A87079B7F9ADC591278AF0A759144113/show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Meirson</dc:creator>
  <cp:lastModifiedBy>‏‏משתמש Windows</cp:lastModifiedBy>
  <cp:revision>2</cp:revision>
  <dcterms:created xsi:type="dcterms:W3CDTF">2019-07-25T14:49:00Z</dcterms:created>
  <dcterms:modified xsi:type="dcterms:W3CDTF">2019-07-25T14:49:00Z</dcterms:modified>
</cp:coreProperties>
</file>